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9598aaf1b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ecfab3912784a8e"/>
      <w:footerReference xmlns:r="http://schemas.openxmlformats.org/officeDocument/2006/relationships" w:type="default" r:id="Re28dd6cc69a4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fab3912784a8e" /><Relationship Type="http://schemas.openxmlformats.org/officeDocument/2006/relationships/footer" Target="/word/footer1.xml" Id="Re28dd6cc69a44cfc" /></Relationships>
</file>