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20ead72f8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 REKRUTTERING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 REKRUTTERING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3458181c843a8"/>
      <w:footerReference xmlns:r="http://schemas.openxmlformats.org/officeDocument/2006/relationships" w:type="default" r:id="R56b02f54a6ba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 REKRUTTERING AS   ·   Org.nr 999 602 045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 REKRUTTERING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3458181c843a8" /><Relationship Type="http://schemas.openxmlformats.org/officeDocument/2006/relationships/footer" Target="/word/footer1.xml" Id="R56b02f54a6ba4af6" /></Relationships>
</file>