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fbadb9c8f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VÅGEN HOLDING AS</w:t>
      </w:r>
    </w:p>
    <w:sectPr>
      <w:headerReference xmlns:r="http://schemas.openxmlformats.org/officeDocument/2006/relationships" w:type="default" r:id="R464d29c724da40ee"/>
      <w:footerReference xmlns:r="http://schemas.openxmlformats.org/officeDocument/2006/relationships" w:type="default" r:id="R6b72c5221ad0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d29c724da40ee" /><Relationship Type="http://schemas.openxmlformats.org/officeDocument/2006/relationships/footer" Target="/word/footer1.xml" Id="R6b72c5221ad04c75" /></Relationships>
</file>