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3ebccff69b45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SOLBERG VÅGEN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SOLBERG VÅGEN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7891f2d30f48d8"/>
      <w:footerReference xmlns:r="http://schemas.openxmlformats.org/officeDocument/2006/relationships" w:type="default" r:id="R05b47e7c6d7c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VÅGEN HOLDING AS   ·   Org.nr 999 540 821   ·   Timenesveien 33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VÅGEN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891f2d30f48d8" /><Relationship Type="http://schemas.openxmlformats.org/officeDocument/2006/relationships/footer" Target="/word/footer1.xml" Id="R05b47e7c6d7c4999" /></Relationships>
</file>