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0944343864e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NORMAN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NORMAN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b3c033a95e4f18"/>
      <w:footerReference xmlns:r="http://schemas.openxmlformats.org/officeDocument/2006/relationships" w:type="default" r:id="Rbe168f715ee945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NORMAN BYGG AS   ·   Org.nr 999 506 771   ·   Bjørgelien 79C   ·   5141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3c033a95e4f18" /><Relationship Type="http://schemas.openxmlformats.org/officeDocument/2006/relationships/footer" Target="/word/footer1.xml" Id="Rbe168f715ee94528" /></Relationships>
</file>