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fb23309e2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380e5082d4777"/>
      <w:footerReference xmlns:r="http://schemas.openxmlformats.org/officeDocument/2006/relationships" w:type="default" r:id="Re3d663f441ca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380e5082d4777" /><Relationship Type="http://schemas.openxmlformats.org/officeDocument/2006/relationships/footer" Target="/word/footer1.xml" Id="Re3d663f441ca41d2" /></Relationships>
</file>