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7660e75b645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KVIKNE SAMFUNNSHUS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Kvikne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Kvikne,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KVIKNE SAMFUNNSHUS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c5c500951f44d3"/>
      <w:footerReference xmlns:r="http://schemas.openxmlformats.org/officeDocument/2006/relationships" w:type="default" r:id="R4325e3073d7d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KVIKNE SAMFUNNSHUS   ·   Org.nr 999 300 359   ·   c/o Tormod Frengstad, Kvikneveien 4829   ·   2512 KVIKNE   ·   tormodfr@gmail.com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KVIKNE SAMFUNNSHUS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5c500951f44d3" /><Relationship Type="http://schemas.openxmlformats.org/officeDocument/2006/relationships/footer" Target="/word/footer1.xml" Id="R4325e3073d7d47df" /></Relationships>
</file>