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ecbd32c82b4e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 FLISER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 FLISER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549ee7360e4bb0"/>
      <w:footerReference xmlns:r="http://schemas.openxmlformats.org/officeDocument/2006/relationships" w:type="default" r:id="R47323a86d08648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 FLISER AS   ·   Org.nr 999 271 979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 FLISER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549ee7360e4bb0" /><Relationship Type="http://schemas.openxmlformats.org/officeDocument/2006/relationships/footer" Target="/word/footer1.xml" Id="R47323a86d086487f" /></Relationships>
</file>