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91a4ea734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90208ccd44b90"/>
      <w:footerReference xmlns:r="http://schemas.openxmlformats.org/officeDocument/2006/relationships" w:type="default" r:id="R868a9504190b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0208ccd44b90" /><Relationship Type="http://schemas.openxmlformats.org/officeDocument/2006/relationships/footer" Target="/word/footer1.xml" Id="R868a9504190b4a2d" /></Relationships>
</file>