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600b8007148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BFL INVEST AS, org.nr 999 256 708,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b5313d52927e4b3c"/>
      <w:footerReference xmlns:r="http://schemas.openxmlformats.org/officeDocument/2006/relationships" w:type="default" r:id="R6278aa860759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13d52927e4b3c" /><Relationship Type="http://schemas.openxmlformats.org/officeDocument/2006/relationships/footer" Target="/word/footer1.xml" Id="R6278aa8607594e49" /></Relationships>
</file>