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949b80e30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GRILL PUB &amp; BISTRO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GRILL PUB &amp; BISTRO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fb9e58c6d4f54"/>
      <w:footerReference xmlns:r="http://schemas.openxmlformats.org/officeDocument/2006/relationships" w:type="default" r:id="R97a850b9091b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GRILL PUB &amp; BISTRO AS   ·   Org.nr 999 245 145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GRILL PUB &amp; BISTRO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fb9e58c6d4f54" /><Relationship Type="http://schemas.openxmlformats.org/officeDocument/2006/relationships/footer" Target="/word/footer1.xml" Id="R97a850b9091b4567" /></Relationships>
</file>