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93a276cb8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INTERNASJONAL MATVARE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INTERNASJONAL MATVARE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2539920d14cfa"/>
      <w:footerReference xmlns:r="http://schemas.openxmlformats.org/officeDocument/2006/relationships" w:type="default" r:id="R37fa0e071b65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INTERNASJONAL MATVARE AS   ·   Org.nr 999 228 534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INTERNASJONAL MATVARE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2539920d14cfa" /><Relationship Type="http://schemas.openxmlformats.org/officeDocument/2006/relationships/footer" Target="/word/footer1.xml" Id="R37fa0e071b6544f6" /></Relationships>
</file>