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114d2be0d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Skodje,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DNP19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DNP19 AS</w:t>
      </w:r>
    </w:p>
    <w:sectPr>
      <w:headerReference xmlns:r="http://schemas.openxmlformats.org/officeDocument/2006/relationships" w:type="default" r:id="Rbdf7d80726ca41f9"/>
      <w:footerReference xmlns:r="http://schemas.openxmlformats.org/officeDocument/2006/relationships" w:type="default" r:id="Rc5397cb3ee26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7d80726ca41f9" /><Relationship Type="http://schemas.openxmlformats.org/officeDocument/2006/relationships/footer" Target="/word/footer1.xml" Id="Rc5397cb3ee264a87" /></Relationships>
</file>