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c7ae571cd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DNP19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DNP19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2e5e629b64146"/>
      <w:footerReference xmlns:r="http://schemas.openxmlformats.org/officeDocument/2006/relationships" w:type="default" r:id="R006d9ba318e0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DNP19 AS   ·   Org.nr 999 222 749   ·   Digernes næringsområde 9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DNP19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2e5e629b64146" /><Relationship Type="http://schemas.openxmlformats.org/officeDocument/2006/relationships/footer" Target="/word/footer1.xml" Id="R006d9ba318e04e40" /></Relationships>
</file>