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e1cee20274f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MAESTRO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MAESTRO HOLDING AS</w:t>
      </w:r>
    </w:p>
    <w:sectPr>
      <w:headerReference xmlns:r="http://schemas.openxmlformats.org/officeDocument/2006/relationships" w:type="default" r:id="Rf63cd92bfa974c32"/>
      <w:footerReference xmlns:r="http://schemas.openxmlformats.org/officeDocument/2006/relationships" w:type="default" r:id="R9b738bd8233d40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MAESTRO HOLDING AS   ·   Org.nr 999 197 965   ·   Bjorhaugslettå 24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MAESTRO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3cd92bfa974c32" /><Relationship Type="http://schemas.openxmlformats.org/officeDocument/2006/relationships/footer" Target="/word/footer1.xml" Id="R9b738bd8233d401a" /></Relationships>
</file>