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f039d4064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MIDT-NORSK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MIDT-NORSK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457a4fd8a4976"/>
      <w:footerReference xmlns:r="http://schemas.openxmlformats.org/officeDocument/2006/relationships" w:type="default" r:id="R856697dcba7b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MIDT-NORSK OMSORG AS   ·   Org.nr 999 168 485   ·   Leinbakkan 67   ·   7089 HEIMDAL   ·   wenche@dinomsorg.no   ·   dinomsorg.no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MIDT-NORSK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457a4fd8a4976" /><Relationship Type="http://schemas.openxmlformats.org/officeDocument/2006/relationships/footer" Target="/word/footer1.xml" Id="R856697dcba7b4e47" /></Relationships>
</file>