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938853c26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ERGO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ERGO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3611cf37048de"/>
      <w:footerReference xmlns:r="http://schemas.openxmlformats.org/officeDocument/2006/relationships" w:type="default" r:id="R107d0300b9bb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ERGO OPTIKK AS   ·   Org.nr 999 145 035   ·   Baksteplassen 3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ERGO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3611cf37048de" /><Relationship Type="http://schemas.openxmlformats.org/officeDocument/2006/relationships/footer" Target="/word/footer1.xml" Id="R107d0300b9bb48d8" /></Relationships>
</file>