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c5ebfbbcf94a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ARENA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ARENA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a208956f654739"/>
      <w:footerReference xmlns:r="http://schemas.openxmlformats.org/officeDocument/2006/relationships" w:type="default" r:id="R94ee0baefbf9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ARENA GROUP AS   ·   Org.nr 999 116 183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ARENA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a208956f654739" /><Relationship Type="http://schemas.openxmlformats.org/officeDocument/2006/relationships/footer" Target="/word/footer1.xml" Id="R94ee0baefbf94ba1" /></Relationships>
</file>