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7745bf34a4c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HIGH YIELD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HIGH YIELD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130d57e1c94f38"/>
      <w:footerReference xmlns:r="http://schemas.openxmlformats.org/officeDocument/2006/relationships" w:type="default" r:id="Ref8d6877f481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HIGH YIELD   ·   Org.nr 999 113 974   ·   Dronning Eufemias gate 30   ·   0191 OSLO   ·   fond@dnb.no   ·   www.dnb/fond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HIGH YIELD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30d57e1c94f38" /><Relationship Type="http://schemas.openxmlformats.org/officeDocument/2006/relationships/footer" Target="/word/footer1.xml" Id="Ref8d6877f4814c6a" /></Relationships>
</file>