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2eb7cde69c45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HAUGESUND LUFTFOTO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HAUGESUND LUFTFOTO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12640dfe0d49f3"/>
      <w:footerReference xmlns:r="http://schemas.openxmlformats.org/officeDocument/2006/relationships" w:type="default" r:id="Rb4320978e61c4a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HAUGESUND LUFTFOTO AS   ·   Org.nr 999 085 547   ·   v/ Birger Hovland, Smalamyr 32   ·   5517 HAUGESUND   ·   birger.hovland@gmail.com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HAUGESUND LUFTFOTO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12640dfe0d49f3" /><Relationship Type="http://schemas.openxmlformats.org/officeDocument/2006/relationships/footer" Target="/word/footer1.xml" Id="Rb4320978e61c4a30" /></Relationships>
</file>