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e610be5d7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VESTLIJORDET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VESTLIJORDET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055b2a9624c2e"/>
      <w:footerReference xmlns:r="http://schemas.openxmlformats.org/officeDocument/2006/relationships" w:type="default" r:id="R1e5f2970c45b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VESTLIJORDET AS   ·   Org.nr 998 907 322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VESTLIJORDET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055b2a9624c2e" /><Relationship Type="http://schemas.openxmlformats.org/officeDocument/2006/relationships/footer" Target="/word/footer1.xml" Id="R1e5f2970c45b42b7" /></Relationships>
</file>