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0ab2d063c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87d22581145ae"/>
      <w:footerReference xmlns:r="http://schemas.openxmlformats.org/officeDocument/2006/relationships" w:type="default" r:id="Rb9c7f2be56f5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 PROSJEKT AS   ·   Org.nr 998 740 118   ·   Engervegen 6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87d22581145ae" /><Relationship Type="http://schemas.openxmlformats.org/officeDocument/2006/relationships/footer" Target="/word/footer1.xml" Id="Rb9c7f2be56f5494b" /></Relationships>
</file>