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77aa9b9e947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BERGSKOGEN EIENDOM AS</w:t>
      </w:r>
    </w:p>
    <w:sectPr>
      <w:headerReference xmlns:r="http://schemas.openxmlformats.org/officeDocument/2006/relationships" w:type="default" r:id="Rd53df5b864774923"/>
      <w:footerReference xmlns:r="http://schemas.openxmlformats.org/officeDocument/2006/relationships" w:type="default" r:id="R05e4f1ea13a044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3df5b864774923" /><Relationship Type="http://schemas.openxmlformats.org/officeDocument/2006/relationships/footer" Target="/word/footer1.xml" Id="R05e4f1ea13a04498" /></Relationships>
</file>