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ffe1f29fb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02a7e4f4b4a18"/>
      <w:footerReference xmlns:r="http://schemas.openxmlformats.org/officeDocument/2006/relationships" w:type="default" r:id="Ra5214712cef1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02a7e4f4b4a18" /><Relationship Type="http://schemas.openxmlformats.org/officeDocument/2006/relationships/footer" Target="/word/footer1.xml" Id="Ra5214712cef14b5b" /></Relationships>
</file>