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49fcf408f4b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1dc45ae1f8418d"/>
      <w:footerReference xmlns:r="http://schemas.openxmlformats.org/officeDocument/2006/relationships" w:type="default" r:id="Rb99a995fc313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 AS   ·   Org.nr 998 639 603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1dc45ae1f8418d" /><Relationship Type="http://schemas.openxmlformats.org/officeDocument/2006/relationships/footer" Target="/word/footer1.xml" Id="Rb99a995fc31345f0" /></Relationships>
</file>