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8945a00874d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RTL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RTL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b16f5d2ad44d36"/>
      <w:footerReference xmlns:r="http://schemas.openxmlformats.org/officeDocument/2006/relationships" w:type="default" r:id="Rd92799de3333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RTL AS   ·   Org.nr 998 624 037   ·   Spikkestadveien 108A   ·   3430 SPIKKESTAD   ·   rtl@askestad-aas.no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16f5d2ad44d36" /><Relationship Type="http://schemas.openxmlformats.org/officeDocument/2006/relationships/footer" Target="/word/footer1.xml" Id="Rd92799de333348a4" /></Relationships>
</file>