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3b11fa291642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FLUSH-VVS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FLUSH-VVS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be6ebe953f482a"/>
      <w:footerReference xmlns:r="http://schemas.openxmlformats.org/officeDocument/2006/relationships" w:type="default" r:id="R128c047d314f4f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FLUSH-VVS AS   ·   Org.nr 998 620 635   ·   Lilleakerveien 25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FLUSH-VVS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be6ebe953f482a" /><Relationship Type="http://schemas.openxmlformats.org/officeDocument/2006/relationships/footer" Target="/word/footer1.xml" Id="R128c047d314f4fd3" /></Relationships>
</file>