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83eccaed6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35d3140db40ce"/>
      <w:footerReference xmlns:r="http://schemas.openxmlformats.org/officeDocument/2006/relationships" w:type="default" r:id="R2ad3f1cf4893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 HOLDING AS   ·   Org.nr 998 579 295   ·   Lerkeveien 40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35d3140db40ce" /><Relationship Type="http://schemas.openxmlformats.org/officeDocument/2006/relationships/footer" Target="/word/footer1.xml" Id="R2ad3f1cf489341f4" /></Relationships>
</file>