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9bd5054ff341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ENVISICON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ENVISICON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c531cb0e33406e"/>
      <w:footerReference xmlns:r="http://schemas.openxmlformats.org/officeDocument/2006/relationships" w:type="default" r:id="Rb7905403b66b4c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ENVISICON AS   ·   Org.nr 998 564 271   ·   Trollkjerkevegen 18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ENVISICON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c531cb0e33406e" /><Relationship Type="http://schemas.openxmlformats.org/officeDocument/2006/relationships/footer" Target="/word/footer1.xml" Id="Rb7905403b66b4c09" /></Relationships>
</file>