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cd08af9874d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TRIPLECORK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TRIPLECORK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01b34c451e407e"/>
      <w:footerReference xmlns:r="http://schemas.openxmlformats.org/officeDocument/2006/relationships" w:type="default" r:id="R4447753cb97a4f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TRIPLECORK AS   ·   Org.nr 998 538 742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TRIPLECORK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01b34c451e407e" /><Relationship Type="http://schemas.openxmlformats.org/officeDocument/2006/relationships/footer" Target="/word/footer1.xml" Id="R4447753cb97a4f77" /></Relationships>
</file>