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6676ea7f3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fcfb36e1643ad"/>
      <w:footerReference xmlns:r="http://schemas.openxmlformats.org/officeDocument/2006/relationships" w:type="default" r:id="Rbdf0a8b2810a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TEKNISK AS   ·   Org.nr 998 477 190   ·   Fossegrenda 24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fcfb36e1643ad" /><Relationship Type="http://schemas.openxmlformats.org/officeDocument/2006/relationships/footer" Target="/word/footer1.xml" Id="Rbdf0a8b2810a42c5" /></Relationships>
</file>