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6b4b4b665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 ADVOKATBYRÅ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 ADVOKATBYRÅ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f4f931cb24a94"/>
      <w:footerReference xmlns:r="http://schemas.openxmlformats.org/officeDocument/2006/relationships" w:type="default" r:id="R421369f25efb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 ADVOKATBYRÅ AS   ·   Org.nr 998 473 772   ·   Kjøpmannsgata 52   ·   7010 TRONDHEIM   ·   Tlf. 47 77 78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 ADVOKATBYRÅ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f4f931cb24a94" /><Relationship Type="http://schemas.openxmlformats.org/officeDocument/2006/relationships/footer" Target="/word/footer1.xml" Id="R421369f25efb45b7" /></Relationships>
</file>