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59913fc66f4e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SIVILARKITEKT ERIK ASBJØRNSEN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SIVILARKITEKT ERIK ASBJØRNSEN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30d6070cc548a1"/>
      <w:footerReference xmlns:r="http://schemas.openxmlformats.org/officeDocument/2006/relationships" w:type="default" r:id="R488a57d5243241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SIVILARKITEKT ERIK ASBJØRNSEN AS   ·   Org.nr 998 444 683   ·   Nodeviga 14   ·   4610 KRISTIANSAND S   ·   erik@eark.no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SIVILARKITEKT ERIK ASBJØRNSEN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30d6070cc548a1" /><Relationship Type="http://schemas.openxmlformats.org/officeDocument/2006/relationships/footer" Target="/word/footer1.xml" Id="R488a57d5243241c1" /></Relationships>
</file>