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798b3950b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081e3c2404fd0"/>
      <w:footerReference xmlns:r="http://schemas.openxmlformats.org/officeDocument/2006/relationships" w:type="default" r:id="R94654aaa1652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081e3c2404fd0" /><Relationship Type="http://schemas.openxmlformats.org/officeDocument/2006/relationships/footer" Target="/word/footer1.xml" Id="R94654aaa165246e7" /></Relationships>
</file>