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2fe98fe06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4ec205d1b4aaf"/>
      <w:footerReference xmlns:r="http://schemas.openxmlformats.org/officeDocument/2006/relationships" w:type="default" r:id="Raa8fbe4e5c12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WAXA AS   ·   Org.nr 998 396 808   ·   Forusstraen 11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4ec205d1b4aaf" /><Relationship Type="http://schemas.openxmlformats.org/officeDocument/2006/relationships/footer" Target="/word/footer1.xml" Id="Raa8fbe4e5c124dd5" /></Relationships>
</file>