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a7aa3279e42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MOEN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MOEN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63d55aa01d49d5"/>
      <w:footerReference xmlns:r="http://schemas.openxmlformats.org/officeDocument/2006/relationships" w:type="default" r:id="R4e5e2d81d23d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INDUSTRIER AS   ·   Org.nr 998 379 830   ·   Sandhalsvegen 88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3d55aa01d49d5" /><Relationship Type="http://schemas.openxmlformats.org/officeDocument/2006/relationships/footer" Target="/word/footer1.xml" Id="R4e5e2d81d23d4b07" /></Relationships>
</file>