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39d062436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GOHM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Stårheim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Stårheim,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GOHM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9e6eb392d04cad"/>
      <w:footerReference xmlns:r="http://schemas.openxmlformats.org/officeDocument/2006/relationships" w:type="default" r:id="R7862c8283440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GOHM INVEST AS   ·   Org.nr 998 333 571   ·   6777 STÅRHEIM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GOHM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e6eb392d04cad" /><Relationship Type="http://schemas.openxmlformats.org/officeDocument/2006/relationships/footer" Target="/word/footer1.xml" Id="R7862c82834404889" /></Relationships>
</file>