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d7288b0c6d46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VARSHA KOLONIAL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VARSHA KOLONIAL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3d6b4355a6b4fa0"/>
      <w:footerReference xmlns:r="http://schemas.openxmlformats.org/officeDocument/2006/relationships" w:type="default" r:id="Refb63d4369e5435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VARSHA KOLONIAL AS   ·   Org.nr 998 317 622   ·   Starveien 6   ·   1088 OSLO   ·   uthayasooriyan@hotmail.com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VARSHA KOLONIAL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3d6b4355a6b4fa0" /><Relationship Type="http://schemas.openxmlformats.org/officeDocument/2006/relationships/footer" Target="/word/footer1.xml" Id="Refb63d4369e5435f" /></Relationships>
</file>