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5894ea29b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MESSAGE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MESSAGE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42a3fdf4f4722"/>
      <w:footerReference xmlns:r="http://schemas.openxmlformats.org/officeDocument/2006/relationships" w:type="default" r:id="R84c747067d6d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MESSAGE VEST AS   ·   Org.nr 998 315 735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MESSAGE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42a3fdf4f4722" /><Relationship Type="http://schemas.openxmlformats.org/officeDocument/2006/relationships/footer" Target="/word/footer1.xml" Id="R84c747067d6d4926" /></Relationships>
</file>