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a4b1b879a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c247eeb45413f"/>
      <w:footerReference xmlns:r="http://schemas.openxmlformats.org/officeDocument/2006/relationships" w:type="default" r:id="R116b809e085a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HARDLIFE AS   ·   Org.nr 998 277 124   ·   Storebotn 44A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c247eeb45413f" /><Relationship Type="http://schemas.openxmlformats.org/officeDocument/2006/relationships/footer" Target="/word/footer1.xml" Id="R116b809e085a46e9" /></Relationships>
</file>