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d0a119a8f46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POEM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POEM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37808eddef42d0"/>
      <w:footerReference xmlns:r="http://schemas.openxmlformats.org/officeDocument/2006/relationships" w:type="default" r:id="R1291476e61f9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POEM REGNSKAP AS   ·   Org.nr 998 135 702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POEM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7808eddef42d0" /><Relationship Type="http://schemas.openxmlformats.org/officeDocument/2006/relationships/footer" Target="/word/footer1.xml" Id="R1291476e61f94a8e" /></Relationships>
</file>