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20f995f794f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9a350077450f4c39"/>
      <w:footerReference xmlns:r="http://schemas.openxmlformats.org/officeDocument/2006/relationships" w:type="default" r:id="Rabeb6f5c61c8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50077450f4c39" /><Relationship Type="http://schemas.openxmlformats.org/officeDocument/2006/relationships/footer" Target="/word/footer1.xml" Id="Rabeb6f5c61c8494b" /></Relationships>
</file>