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9ea2b35a6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c9f65d5213a34945"/>
      <w:footerReference xmlns:r="http://schemas.openxmlformats.org/officeDocument/2006/relationships" w:type="default" r:id="R82e9c41dffe8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65d5213a34945" /><Relationship Type="http://schemas.openxmlformats.org/officeDocument/2006/relationships/footer" Target="/word/footer1.xml" Id="R82e9c41dffe8493c" /></Relationships>
</file>