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c629ee221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d309e16da45c4"/>
      <w:footerReference xmlns:r="http://schemas.openxmlformats.org/officeDocument/2006/relationships" w:type="default" r:id="Rb6563f18970b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d309e16da45c4" /><Relationship Type="http://schemas.openxmlformats.org/officeDocument/2006/relationships/footer" Target="/word/footer1.xml" Id="Rb6563f18970b4506" /></Relationships>
</file>