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4a2c65aba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TØMRER FINN GJEILO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TØMRER FINN GJEILO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b8568ffe64811"/>
      <w:footerReference xmlns:r="http://schemas.openxmlformats.org/officeDocument/2006/relationships" w:type="default" r:id="Rdebd0f51e099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FINN GJEILO AS   ·   Org.nr 998 080 452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FINN GJEILO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b8568ffe64811" /><Relationship Type="http://schemas.openxmlformats.org/officeDocument/2006/relationships/footer" Target="/word/footer1.xml" Id="Rdebd0f51e09941d4" /></Relationships>
</file>