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2bca68da7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88980657ffd843de"/>
      <w:footerReference xmlns:r="http://schemas.openxmlformats.org/officeDocument/2006/relationships" w:type="default" r:id="R042e3157ffa6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0657ffd843de" /><Relationship Type="http://schemas.openxmlformats.org/officeDocument/2006/relationships/footer" Target="/word/footer1.xml" Id="R042e3157ffa64aef" /></Relationships>
</file>