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9bb04d075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ØSTMARKVEIEN 25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847269f4ed084e69"/>
      <w:footerReference xmlns:r="http://schemas.openxmlformats.org/officeDocument/2006/relationships" w:type="default" r:id="Rb2411b9c2b7f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269f4ed084e69" /><Relationship Type="http://schemas.openxmlformats.org/officeDocument/2006/relationships/footer" Target="/word/footer1.xml" Id="Rb2411b9c2b7f495a" /></Relationships>
</file>