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5006449b64c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 FLYTTING OG 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 FLYTTING OG 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38621823174b6b"/>
      <w:footerReference xmlns:r="http://schemas.openxmlformats.org/officeDocument/2006/relationships" w:type="default" r:id="R693abb5600514c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 FLYTTING OG RENHOLD AS   ·   Org.nr 997 993 314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 FLYTTING OG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38621823174b6b" /><Relationship Type="http://schemas.openxmlformats.org/officeDocument/2006/relationships/footer" Target="/word/footer1.xml" Id="R693abb5600514c86" /></Relationships>
</file>