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f60cc3ebf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IMAGINARIA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IMAGINARIA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2e11e5dfa4e69"/>
      <w:footerReference xmlns:r="http://schemas.openxmlformats.org/officeDocument/2006/relationships" w:type="default" r:id="Raebc41fe1d2c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IMAGINARIA AS   ·   Org.nr 997 978 595   ·   Storengveien 2B   ·   1397 NESØYA   ·   Tlf. 66 85 05 25   ·   torunn@lillebok.no   ·   lillebok.no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IMAGINARIA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2e11e5dfa4e69" /><Relationship Type="http://schemas.openxmlformats.org/officeDocument/2006/relationships/footer" Target="/word/footer1.xml" Id="Raebc41fe1d2c4c7b" /></Relationships>
</file>