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9aec168ef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afe93012a4a7f"/>
      <w:footerReference xmlns:r="http://schemas.openxmlformats.org/officeDocument/2006/relationships" w:type="default" r:id="Rffc13d649719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 BYGG AS   ·   Org.nr 997 947 568   ·   Silurveien 9   ·   4636 KRISTIANSAND S   ·   post@boh.no   ·   bohbygg.no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afe93012a4a7f" /><Relationship Type="http://schemas.openxmlformats.org/officeDocument/2006/relationships/footer" Target="/word/footer1.xml" Id="Rffc13d64971944be" /></Relationships>
</file>